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72B1" w14:textId="77777777" w:rsidR="002368BF" w:rsidRDefault="00000000">
      <w:pPr>
        <w:widowControl/>
        <w:spacing w:line="54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道里区水</w:t>
      </w:r>
      <w:proofErr w:type="gramStart"/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务</w:t>
      </w:r>
      <w:proofErr w:type="gramEnd"/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局</w:t>
      </w:r>
    </w:p>
    <w:p w14:paraId="55122168" w14:textId="10FFC798" w:rsidR="00282910" w:rsidRDefault="00000000" w:rsidP="002368BF">
      <w:pPr>
        <w:widowControl/>
        <w:spacing w:line="54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2022年政府信息公开工作年度报告</w:t>
      </w:r>
    </w:p>
    <w:p w14:paraId="339867C0" w14:textId="77777777" w:rsidR="00282910" w:rsidRPr="002368BF" w:rsidRDefault="00282910">
      <w:pPr>
        <w:widowControl/>
        <w:spacing w:line="54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</w:p>
    <w:p w14:paraId="067355D3" w14:textId="1A411097" w:rsidR="00282910" w:rsidRDefault="00000000">
      <w:pPr>
        <w:pStyle w:val="a4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结合我局工作实际，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现公布哈尔滨市道里区水</w:t>
      </w:r>
      <w:proofErr w:type="gramStart"/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局2022年度政府信息公开工作报告。本年度报告所列数据统计期限为2022年1月1日至2022年12月31日。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36007F" w:rsidRPr="0036007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其网址为：http://www.hrbdl.gov.cn。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如对本报告有疑问，请联系哈尔滨市道里区水</w:t>
      </w:r>
      <w:proofErr w:type="gramStart"/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局（联系地址：哈尔滨市道里区安化街103号，邮编：150016，联系电话：0451-84529894）。</w:t>
      </w:r>
    </w:p>
    <w:p w14:paraId="11B03587" w14:textId="77777777" w:rsidR="00282910" w:rsidRDefault="00000000">
      <w:pPr>
        <w:spacing w:line="560" w:lineRule="exact"/>
        <w:ind w:firstLineChars="200" w:firstLine="640"/>
        <w:rPr>
          <w:rFonts w:ascii="微软雅黑" w:eastAsia="宋体" w:hAnsi="微软雅黑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</w:rPr>
        <w:t>一、总体情况</w:t>
      </w:r>
    </w:p>
    <w:p w14:paraId="30024686" w14:textId="77777777" w:rsidR="00282910" w:rsidRDefault="00000000">
      <w:pPr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2022年，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局按照新《条例》和《通知》的规定及要求，着力健全完善信息公开工作体系，强化信息公开载体建设，结合工作实际，深入推进决策公开、执行公开、管理公开、服务公开、结果公开和重点领域信息公开，在扩大公众知情权、满足公众信息需求方面取得了积极成效。</w:t>
      </w:r>
    </w:p>
    <w:p w14:paraId="62584B49" w14:textId="77777777" w:rsidR="00282910" w:rsidRDefault="00000000">
      <w:pPr>
        <w:spacing w:line="540" w:lineRule="exac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（一）主动公开情况。我局主要通过道里区政府信息公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开网站、政务服务网站和道里区河湖长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制微信公众号公开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。结合工作实际，通过政务服务网站公开将《道里区水务局信息公开目录》、《道里区水务局政务信息公开指南》和各项行政办理事项的办事依据、办事职责、办事程序、办事标准、办事时限、办事结果向社会广泛公开，不断加大政务公开宣传力度，在方便服务对象的同时，接受社会各界的监督。2022年度，我局对应主动公开的政府信息进行了梳理、编目和登记，政府网站主动公开的政务公开信息总量为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6条，其中，通知公告1条，单位财政预决算4条，法制政府1条。</w:t>
      </w:r>
    </w:p>
    <w:p w14:paraId="704D09BB" w14:textId="77777777" w:rsidR="00282910" w:rsidRDefault="00000000">
      <w:pPr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（二）依申请公开情况。2022年我局接到群众主动要求公开政府信息的申请0条。目前尚未发现应主动公开政府信息而未予公开的情况。</w:t>
      </w:r>
    </w:p>
    <w:p w14:paraId="567B3F72" w14:textId="77777777" w:rsidR="00282910" w:rsidRDefault="00000000">
      <w:pPr>
        <w:spacing w:line="540" w:lineRule="exac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（三）政府信息管理情况。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进一步明确信息公开的范围、发布审核流程、更新时限，强化机制保障，深化主动公开，着力提升信息质量，扎实推进政府信息公开工作。完善信息公开保密审查工作，确保信息公开的准确性、安全性。</w:t>
      </w:r>
    </w:p>
    <w:p w14:paraId="513DE3A3" w14:textId="77777777" w:rsidR="00282910" w:rsidRDefault="00000000">
      <w:pPr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（四）平台建设情况。规范政府信息公开程序，确保政府信息能够及时、完整、准确公开，及时完善政务信息公开指南和目录，对主动公开的信息范围（目录）、内容、不断提升政务公开的标准化规范化。</w:t>
      </w:r>
    </w:p>
    <w:p w14:paraId="4E52BB48" w14:textId="77777777" w:rsidR="00282910" w:rsidRDefault="00000000">
      <w:pPr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五）监督保障。加强组织领导，成立信息公开工作领导小组，下设办公室负责日常工作，落实专人负责，始终坚持“依法公开、真实公正、注重实效、有利监督”的信息公开原则，认真做好政府信息公开工作，保证政府信息公开的真实性和完整性。</w:t>
      </w:r>
    </w:p>
    <w:p w14:paraId="538EB3FF" w14:textId="77777777" w:rsidR="00D16634" w:rsidRDefault="00000000">
      <w:pPr>
        <w:spacing w:line="560" w:lineRule="exact"/>
        <w:ind w:firstLineChars="200" w:firstLine="640"/>
        <w:rPr>
          <w:rFonts w:ascii="微软雅黑" w:eastAsia="宋体" w:hAnsi="微软雅黑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二、主动公开政府信息情况</w:t>
      </w:r>
    </w:p>
    <w:tbl>
      <w:tblPr>
        <w:tblW w:w="8251" w:type="dxa"/>
        <w:tblLook w:val="04A0" w:firstRow="1" w:lastRow="0" w:firstColumn="1" w:lastColumn="0" w:noHBand="0" w:noVBand="1"/>
      </w:tblPr>
      <w:tblGrid>
        <w:gridCol w:w="2163"/>
        <w:gridCol w:w="2216"/>
        <w:gridCol w:w="1688"/>
        <w:gridCol w:w="2184"/>
      </w:tblGrid>
      <w:tr w:rsidR="00D16634" w:rsidRPr="00D16634" w14:paraId="12BC1AD1" w14:textId="77777777" w:rsidTr="00D16634">
        <w:trPr>
          <w:trHeight w:val="317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49C141B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16634" w:rsidRPr="00D16634" w14:paraId="59E66BF3" w14:textId="77777777" w:rsidTr="00D16634">
        <w:trPr>
          <w:trHeight w:val="292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7095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E7DB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B3B2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8650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D16634" w:rsidRPr="00D16634" w14:paraId="305B9B04" w14:textId="77777777" w:rsidTr="00D16634">
        <w:trPr>
          <w:trHeight w:val="292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2EA7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B3A7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F897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9A69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16634" w:rsidRPr="00D16634" w14:paraId="18B44B9D" w14:textId="77777777" w:rsidTr="00D16634">
        <w:trPr>
          <w:trHeight w:val="292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BF5F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6DF7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5706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6729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16634" w:rsidRPr="00D16634" w14:paraId="523D1570" w14:textId="77777777" w:rsidTr="00D16634">
        <w:trPr>
          <w:trHeight w:val="317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7C596F5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16634" w:rsidRPr="00D16634" w14:paraId="233AD7AA" w14:textId="77777777" w:rsidTr="00D16634">
        <w:trPr>
          <w:trHeight w:val="317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3AC3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712D9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16634" w:rsidRPr="00D16634" w14:paraId="753308EE" w14:textId="77777777" w:rsidTr="00D16634">
        <w:trPr>
          <w:trHeight w:val="317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5D84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52BE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D16634" w:rsidRPr="00D16634" w14:paraId="5BFE587A" w14:textId="77777777" w:rsidTr="00D16634">
        <w:trPr>
          <w:trHeight w:val="317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1EA7E5C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16634" w:rsidRPr="00D16634" w14:paraId="67D4747D" w14:textId="77777777" w:rsidTr="00D16634">
        <w:trPr>
          <w:trHeight w:val="317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1DFB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01F9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16634" w:rsidRPr="00D16634" w14:paraId="3ED89D31" w14:textId="77777777" w:rsidTr="00D16634">
        <w:trPr>
          <w:trHeight w:val="317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C0BE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10FE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16634" w:rsidRPr="00D16634" w14:paraId="2AA597E6" w14:textId="77777777" w:rsidTr="00D16634">
        <w:trPr>
          <w:trHeight w:val="317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2E21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6CD9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16634" w:rsidRPr="00D16634" w14:paraId="6732ABF7" w14:textId="77777777" w:rsidTr="00D16634">
        <w:trPr>
          <w:trHeight w:val="317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DC12EF1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16634" w:rsidRPr="00D16634" w14:paraId="4C62CAB3" w14:textId="77777777" w:rsidTr="00D16634">
        <w:trPr>
          <w:trHeight w:val="317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0976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A877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16634" w:rsidRPr="00D16634" w14:paraId="0F10F414" w14:textId="77777777" w:rsidTr="00D16634">
        <w:trPr>
          <w:trHeight w:val="514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1D55" w14:textId="77777777" w:rsidR="00D16634" w:rsidRPr="00D16634" w:rsidRDefault="00D16634" w:rsidP="00D16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F35B" w14:textId="77777777" w:rsidR="00D16634" w:rsidRPr="00D16634" w:rsidRDefault="00D16634" w:rsidP="00D16634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1663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</w:tr>
    </w:tbl>
    <w:p w14:paraId="3A151662" w14:textId="07BCD0A0" w:rsidR="00282910" w:rsidRDefault="00000000">
      <w:pPr>
        <w:spacing w:line="540" w:lineRule="atLeas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</w:rPr>
        <w:t>三、收到和处理政府信息公开申请情况</w:t>
      </w:r>
    </w:p>
    <w:tbl>
      <w:tblPr>
        <w:tblW w:w="8241" w:type="dxa"/>
        <w:tblLook w:val="04A0" w:firstRow="1" w:lastRow="0" w:firstColumn="1" w:lastColumn="0" w:noHBand="0" w:noVBand="1"/>
      </w:tblPr>
      <w:tblGrid>
        <w:gridCol w:w="616"/>
        <w:gridCol w:w="913"/>
        <w:gridCol w:w="2104"/>
        <w:gridCol w:w="705"/>
        <w:gridCol w:w="672"/>
        <w:gridCol w:w="589"/>
        <w:gridCol w:w="689"/>
        <w:gridCol w:w="689"/>
        <w:gridCol w:w="607"/>
        <w:gridCol w:w="657"/>
      </w:tblGrid>
      <w:tr w:rsidR="002368BF" w:rsidRPr="002368BF" w14:paraId="4C259FEB" w14:textId="77777777" w:rsidTr="002368BF">
        <w:trPr>
          <w:trHeight w:val="333"/>
        </w:trPr>
        <w:tc>
          <w:tcPr>
            <w:tcW w:w="35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0189" w14:textId="77777777" w:rsidR="002368BF" w:rsidRPr="002368BF" w:rsidRDefault="002368BF" w:rsidP="002368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2368B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2368B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A7AF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2368BF" w:rsidRPr="002368BF" w14:paraId="4F9AB637" w14:textId="77777777" w:rsidTr="002368BF">
        <w:trPr>
          <w:trHeight w:val="333"/>
        </w:trPr>
        <w:tc>
          <w:tcPr>
            <w:tcW w:w="35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4CED0" w14:textId="77777777" w:rsidR="002368BF" w:rsidRPr="002368BF" w:rsidRDefault="002368BF" w:rsidP="002368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F69A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4124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020E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368BF" w:rsidRPr="002368BF" w14:paraId="21CF2760" w14:textId="77777777" w:rsidTr="002368BF">
        <w:trPr>
          <w:trHeight w:val="333"/>
        </w:trPr>
        <w:tc>
          <w:tcPr>
            <w:tcW w:w="35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D41BB" w14:textId="77777777" w:rsidR="002368BF" w:rsidRPr="002368BF" w:rsidRDefault="002368BF" w:rsidP="002368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F9667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9D72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08D0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EAB4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DEBE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19AE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40F6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68BF" w:rsidRPr="002368BF" w14:paraId="0C33300C" w14:textId="77777777" w:rsidTr="002368BF">
        <w:trPr>
          <w:trHeight w:val="571"/>
        </w:trPr>
        <w:tc>
          <w:tcPr>
            <w:tcW w:w="35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6629F" w14:textId="77777777" w:rsidR="002368BF" w:rsidRPr="002368BF" w:rsidRDefault="002368BF" w:rsidP="002368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231F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F5FD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EC63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0670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C97C9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7CEC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3F96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68BF" w:rsidRPr="002368BF" w14:paraId="17B64418" w14:textId="77777777" w:rsidTr="002368BF">
        <w:trPr>
          <w:trHeight w:val="550"/>
        </w:trPr>
        <w:tc>
          <w:tcPr>
            <w:tcW w:w="3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F11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943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E20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6E3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83C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776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80A8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AFD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3B907A81" w14:textId="77777777" w:rsidTr="002368BF">
        <w:trPr>
          <w:trHeight w:val="508"/>
        </w:trPr>
        <w:tc>
          <w:tcPr>
            <w:tcW w:w="3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16E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48A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F30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3A0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7E5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0BF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1C0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2B1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70594F1B" w14:textId="77777777" w:rsidTr="002368BF">
        <w:trPr>
          <w:trHeight w:val="333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715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059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B29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258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570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B7D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FA2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CEE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911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7375BA66" w14:textId="77777777" w:rsidTr="002368BF">
        <w:trPr>
          <w:trHeight w:val="777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CAA6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2B5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2368BF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FD4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626E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1AA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1F8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B51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03C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92E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3107F11E" w14:textId="77777777" w:rsidTr="002368BF">
        <w:trPr>
          <w:trHeight w:val="539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CDF6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5DA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0ED6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22F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830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4B7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806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DDA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9778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CDF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605474DF" w14:textId="77777777" w:rsidTr="002368BF">
        <w:trPr>
          <w:trHeight w:val="55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9DFD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C3F8D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EC9E9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A04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72D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CB5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BB8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FBF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CE4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A06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667612A3" w14:textId="77777777" w:rsidTr="002368BF">
        <w:trPr>
          <w:trHeight w:val="613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4669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108B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9695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31C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619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5EA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593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C62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A5A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FAC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69FF8717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5EFB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982DE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E342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63C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B30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ABB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D1C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EB1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318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66F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229E5636" w14:textId="77777777" w:rsidTr="002368BF">
        <w:trPr>
          <w:trHeight w:val="613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E5F2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49D2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C58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352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A98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844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0CB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33B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345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19A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13F26E85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20D9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EE665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9880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7958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134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D99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5C8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750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4A8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17F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68D36AF5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6AD9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E92C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1F87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F59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B8C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9DB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380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D6A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BA4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692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54F56123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B33E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2611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43A4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833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9AC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8B8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637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443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BB1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05C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05CC2806" w14:textId="77777777" w:rsidTr="002368BF">
        <w:trPr>
          <w:trHeight w:val="793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C697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97D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9964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2D5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11E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B65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3FF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520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D7B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6748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4229271C" w14:textId="77777777" w:rsidTr="002368BF">
        <w:trPr>
          <w:trHeight w:val="55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8331E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DBD9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E624D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232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65E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429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1F8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7B7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AD7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A12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4C69105F" w14:textId="77777777" w:rsidTr="002368BF">
        <w:trPr>
          <w:trHeight w:val="571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E38E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91C87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84C8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7BB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755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9F7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9B7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609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C04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00F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2119B995" w14:textId="77777777" w:rsidTr="002368BF">
        <w:trPr>
          <w:trHeight w:val="539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5E40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C06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6090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350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C99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CE4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D3A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9C6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53D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538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7E499DA9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15FA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1B75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A268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E14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B2B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D51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DA6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A0F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43C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DC7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7822DB27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24897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7ADC9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2C53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EC7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D71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42A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F9F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A27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839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3CC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704A4D23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E70F5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68B5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DAB6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DC2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559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1E8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F6D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6ED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70A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4BE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767A3E0C" w14:textId="77777777" w:rsidTr="002368BF">
        <w:trPr>
          <w:trHeight w:val="55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E35A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DC80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6A9C" w14:textId="77777777" w:rsidR="002368BF" w:rsidRPr="002368BF" w:rsidRDefault="002368BF" w:rsidP="002368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CED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FF9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9DF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03F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C7C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8A2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6748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1D7805D3" w14:textId="77777777" w:rsidTr="002368BF">
        <w:trPr>
          <w:trHeight w:val="1809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B4D2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395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C7AE" w14:textId="77777777" w:rsidR="002368BF" w:rsidRPr="002368BF" w:rsidRDefault="002368BF" w:rsidP="002368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33B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63E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2A6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501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80EA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3C8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686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7BC4E373" w14:textId="77777777" w:rsidTr="002368BF">
        <w:trPr>
          <w:trHeight w:val="82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43C8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2EED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B7B8" w14:textId="77777777" w:rsidR="002368BF" w:rsidRPr="002368BF" w:rsidRDefault="002368BF" w:rsidP="002368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E7F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75B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4FD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BAD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3B0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01A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D8F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08392DBB" w14:textId="77777777" w:rsidTr="002368BF">
        <w:trPr>
          <w:trHeight w:val="29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6B8AD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8F1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B28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0BC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AAD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AFA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C16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674E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01D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5B2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1A106F86" w14:textId="77777777" w:rsidTr="002368BF">
        <w:trPr>
          <w:trHeight w:val="333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C1FE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808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FAA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042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03D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276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404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AD2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841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68BF" w:rsidRPr="002368BF" w14:paraId="25A83C24" w14:textId="77777777" w:rsidTr="002368BF">
        <w:trPr>
          <w:trHeight w:val="333"/>
        </w:trPr>
        <w:tc>
          <w:tcPr>
            <w:tcW w:w="3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237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B0D9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512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C9E4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F45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BA7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804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BA28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45BCCFD" w14:textId="1934463B" w:rsidR="00282910" w:rsidRDefault="00000000">
      <w:pPr>
        <w:widowControl/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8837" w:type="dxa"/>
        <w:tblInd w:w="-10" w:type="dxa"/>
        <w:tblLook w:val="04A0" w:firstRow="1" w:lastRow="0" w:firstColumn="1" w:lastColumn="0" w:noHBand="0" w:noVBand="1"/>
      </w:tblPr>
      <w:tblGrid>
        <w:gridCol w:w="516"/>
        <w:gridCol w:w="564"/>
        <w:gridCol w:w="552"/>
        <w:gridCol w:w="588"/>
        <w:gridCol w:w="577"/>
        <w:gridCol w:w="624"/>
        <w:gridCol w:w="576"/>
        <w:gridCol w:w="564"/>
        <w:gridCol w:w="552"/>
        <w:gridCol w:w="505"/>
        <w:gridCol w:w="636"/>
        <w:gridCol w:w="599"/>
        <w:gridCol w:w="636"/>
        <w:gridCol w:w="611"/>
        <w:gridCol w:w="515"/>
        <w:gridCol w:w="222"/>
      </w:tblGrid>
      <w:tr w:rsidR="002368BF" w:rsidRPr="002368BF" w14:paraId="11C68E9A" w14:textId="77777777" w:rsidTr="002368BF">
        <w:trPr>
          <w:gridAfter w:val="1"/>
          <w:wAfter w:w="222" w:type="dxa"/>
          <w:trHeight w:val="461"/>
        </w:trPr>
        <w:tc>
          <w:tcPr>
            <w:tcW w:w="2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4777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5966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2368BF" w:rsidRPr="002368BF" w14:paraId="5096602F" w14:textId="77777777" w:rsidTr="002368BF">
        <w:trPr>
          <w:gridAfter w:val="1"/>
          <w:wAfter w:w="222" w:type="dxa"/>
          <w:trHeight w:val="312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56AE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158C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6883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3C76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50A8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82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3C69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9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59E5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2368BF" w:rsidRPr="002368BF" w14:paraId="2A112289" w14:textId="77777777" w:rsidTr="002368BF">
        <w:trPr>
          <w:trHeight w:val="2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4DB8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72F9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AD59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816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1492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1076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511B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8961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68BF" w:rsidRPr="002368BF" w14:paraId="0A18AE53" w14:textId="77777777" w:rsidTr="002368BF">
        <w:trPr>
          <w:trHeight w:val="92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6A28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52CA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F751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B1A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EB235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760D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BCE4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863C" w14:textId="77777777" w:rsidR="002368BF" w:rsidRPr="002368BF" w:rsidRDefault="002368BF" w:rsidP="00236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68BF" w:rsidRPr="002368BF" w14:paraId="18120DCE" w14:textId="77777777" w:rsidTr="002368BF">
        <w:trPr>
          <w:trHeight w:val="242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469C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2B3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321D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52F49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3CD9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3F41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维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6911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纠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A3D0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5F52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审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90E7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A5AB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维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49FD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纠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69F1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2622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审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A944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236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22" w:type="dxa"/>
            <w:vAlign w:val="center"/>
            <w:hideMark/>
          </w:tcPr>
          <w:p w14:paraId="6660510B" w14:textId="77777777" w:rsidR="002368BF" w:rsidRPr="002368BF" w:rsidRDefault="002368BF" w:rsidP="00236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68BF" w:rsidRPr="002368BF" w14:paraId="45C0BA02" w14:textId="77777777" w:rsidTr="002368BF">
        <w:trPr>
          <w:trHeight w:val="2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8668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17EC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9E4F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2EDC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85DF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94D4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59AD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311D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01AC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F3A0D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2D9B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6346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4B90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BB73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1434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C38C" w14:textId="77777777" w:rsidR="002368BF" w:rsidRPr="002368BF" w:rsidRDefault="002368BF" w:rsidP="0023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68BF" w:rsidRPr="002368BF" w14:paraId="20827C1E" w14:textId="77777777" w:rsidTr="002368BF">
        <w:trPr>
          <w:trHeight w:val="2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CCB0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48489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D44D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6305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848D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F9A3A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C846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03B6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01E1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086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C28D2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6D75B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0B173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4581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5AB2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B863" w14:textId="77777777" w:rsidR="002368BF" w:rsidRPr="002368BF" w:rsidRDefault="002368BF" w:rsidP="00236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68BF" w:rsidRPr="002368BF" w14:paraId="07071A1B" w14:textId="77777777" w:rsidTr="002368BF">
        <w:trPr>
          <w:trHeight w:val="368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04FA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DBCA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BF2F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5D250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2314F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A9345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0834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484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65A2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E2B3E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DBA8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967B8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CCACC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CBC7D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7F316" w14:textId="77777777" w:rsidR="002368BF" w:rsidRPr="002368BF" w:rsidRDefault="002368BF" w:rsidP="00236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4725" w14:textId="77777777" w:rsidR="002368BF" w:rsidRPr="002368BF" w:rsidRDefault="002368BF" w:rsidP="00236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68BF" w:rsidRPr="002368BF" w14:paraId="599510B4" w14:textId="77777777" w:rsidTr="002368BF">
        <w:trPr>
          <w:trHeight w:val="52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321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2DC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B0FC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AC43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2B6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F16D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D3F6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7DC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127B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C975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5FF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B951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1FAF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4C72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A360" w14:textId="77777777" w:rsidR="002368BF" w:rsidRPr="002368BF" w:rsidRDefault="002368BF" w:rsidP="00236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368B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78CA4A5" w14:textId="77777777" w:rsidR="002368BF" w:rsidRPr="002368BF" w:rsidRDefault="002368BF" w:rsidP="00236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95AB078" w14:textId="77777777" w:rsidR="00282910" w:rsidRDefault="00000000">
      <w:pPr>
        <w:widowControl/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五、存在的主要问题及改进情况</w:t>
      </w:r>
    </w:p>
    <w:p w14:paraId="2730E953" w14:textId="77777777" w:rsidR="00282910" w:rsidRDefault="00000000" w:rsidP="002368BF">
      <w:pPr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我局在政务公开工作虽然取得了好的成效，但也存在一些不足之处：一是政府信息公开的内容不尽全面，时效性有待提高，政府信息公开形式较单一；二是政务公开监督机制还不健全。</w:t>
      </w:r>
    </w:p>
    <w:p w14:paraId="7980C18C" w14:textId="06CE5D20" w:rsidR="00282910" w:rsidRPr="002368BF" w:rsidRDefault="00000000" w:rsidP="002368BF">
      <w:pPr>
        <w:spacing w:line="540" w:lineRule="exact"/>
        <w:ind w:firstLineChars="200" w:firstLine="640"/>
        <w:rPr>
          <w:rFonts w:ascii="微软雅黑" w:eastAsia="宋体" w:hAnsi="微软雅黑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2023年，我局将继续高度重视政务公开工作，进一步加强信息公开工作，力争在制度、程序以及人才等方面取得新进展，迈上新台阶。</w:t>
      </w:r>
      <w:r w:rsidR="0036007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一</w:t>
      </w:r>
      <w:r w:rsidR="002368B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是</w:t>
      </w:r>
      <w:r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规范形式，注重实效。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依照国家法规和政策，建立科学合理、行之有效、具体明确、易于运行操作的运行体系，全面规范政务公开工作，深入实际，办实事、重实效</w:t>
      </w:r>
      <w:r w:rsidR="003600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36007F" w:rsidRPr="003600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提高时效性，</w:t>
      </w:r>
      <w:r w:rsidR="003600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丰富</w:t>
      </w:r>
      <w:r w:rsidR="0036007F" w:rsidRPr="003600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政府信息公开形式</w:t>
      </w:r>
      <w:r w:rsidR="003600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36007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二</w:t>
      </w:r>
      <w:r w:rsidR="0036007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是提高认识，加强领导。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完善政府信息公开制度，加强各种监督，重视服务性和实效性。对在政务公开工作中造成不良影响的行为，依据有关规定追究责任人的相关责任。</w:t>
      </w:r>
      <w:r w:rsidR="003600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进一步提高对政务公开和信息公开工作重要性的认识。继续加强对政务公开和信息公开工作的领导，将政务信息公开工作纳入全局总体工作，一并抓好、落实好。</w:t>
      </w:r>
    </w:p>
    <w:p w14:paraId="5B8DFF8F" w14:textId="77777777" w:rsidR="00282910" w:rsidRDefault="00000000">
      <w:pPr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六、其他需要报告的事项</w:t>
      </w:r>
    </w:p>
    <w:p w14:paraId="7191F9C5" w14:textId="5A51C1F6" w:rsidR="00282910" w:rsidRDefault="00000000">
      <w:pPr>
        <w:spacing w:line="600" w:lineRule="exact"/>
        <w:ind w:firstLineChars="200" w:firstLine="640"/>
        <w:jc w:val="left"/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我局没有收取信息处理费</w:t>
      </w:r>
      <w:r w:rsidR="002368B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情况。</w:t>
      </w:r>
    </w:p>
    <w:sectPr w:rsidR="0028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662" w14:textId="77777777" w:rsidR="004C4949" w:rsidRDefault="004C4949" w:rsidP="0036007F">
      <w:r>
        <w:separator/>
      </w:r>
    </w:p>
  </w:endnote>
  <w:endnote w:type="continuationSeparator" w:id="0">
    <w:p w14:paraId="529F2CB8" w14:textId="77777777" w:rsidR="004C4949" w:rsidRDefault="004C4949" w:rsidP="0036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ED44" w14:textId="77777777" w:rsidR="004C4949" w:rsidRDefault="004C4949" w:rsidP="0036007F">
      <w:r>
        <w:separator/>
      </w:r>
    </w:p>
  </w:footnote>
  <w:footnote w:type="continuationSeparator" w:id="0">
    <w:p w14:paraId="4809869C" w14:textId="77777777" w:rsidR="004C4949" w:rsidRDefault="004C4949" w:rsidP="0036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xMTBjODIwZTY3ZWIxMTE4MGU0ZjM1YzJlMTY1N2MifQ=="/>
  </w:docVars>
  <w:rsids>
    <w:rsidRoot w:val="00D92B95"/>
    <w:rsid w:val="002368BF"/>
    <w:rsid w:val="00282910"/>
    <w:rsid w:val="0036007F"/>
    <w:rsid w:val="004C4949"/>
    <w:rsid w:val="00901872"/>
    <w:rsid w:val="00D16634"/>
    <w:rsid w:val="00D92B95"/>
    <w:rsid w:val="00E2402A"/>
    <w:rsid w:val="08EE04EE"/>
    <w:rsid w:val="108B0D18"/>
    <w:rsid w:val="14433C70"/>
    <w:rsid w:val="28DA1231"/>
    <w:rsid w:val="2AA70FD1"/>
    <w:rsid w:val="2B3E672E"/>
    <w:rsid w:val="322C1250"/>
    <w:rsid w:val="40DB59F4"/>
    <w:rsid w:val="4E41243B"/>
    <w:rsid w:val="5121204B"/>
    <w:rsid w:val="51A056CA"/>
    <w:rsid w:val="66EA1469"/>
    <w:rsid w:val="6F060E0B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709D8"/>
  <w15:docId w15:val="{C9D0CCC7-6556-4CCE-8E32-6B3AA02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paragraph" w:styleId="a6">
    <w:name w:val="header"/>
    <w:basedOn w:val="a"/>
    <w:link w:val="a7"/>
    <w:rsid w:val="0036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600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zong yi</cp:lastModifiedBy>
  <cp:revision>6</cp:revision>
  <dcterms:created xsi:type="dcterms:W3CDTF">2023-01-11T06:07:00Z</dcterms:created>
  <dcterms:modified xsi:type="dcterms:W3CDTF">2023-02-06T03:13:00Z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870C8F664ACC4F578F8845BECF1C938F</vt:lpwstr>
  </property>
</Properties>
</file>