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道里区统计局2023年政府信息公开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以下简称《条例》）的规定和国务院办公厅政府信息与政务公开办公室关于印发《中华人民共和国政府信息公开工作年度报告格式》的通知（国办公开办函〔2021〕30号，以下简称《通知》）有关要求，结合我局工作实际，现公布哈尔滨市道里区统计局2023年度政府信息公开工作报告。本年度报告所列数据统计期限为2023年1月1日至2023年12月31日。本年度报告的电子版，可以通过哈尔滨市道里区人民政府门户网站→政府信息公开专栏→政务信息公开年报查阅或下载，其网址为：http://www.hrbdl.gov.cn。如对本报告有疑问，请联系哈尔滨市道里区统计局，联系地址：哈尔滨市道里区安化街103号，邮编：150016，联系电话：0451-84513411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2023年，道里区统计局严格贯彻执行《条例》和《通知》文件相关要求，结合统计工作实际，统筹推进政府信息公开相关工作。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严格规范各项流程操作，做到基础资料全面、真实，确保政务公开工作有效地推进。主要通过道里区政府网站、政务公开网站等渠道公开，发布各类政务信息。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进一步畅通受理渠道、规范答复意见，提升依申请公开办理质量。2023年，共受理信息公开申请0件，尚未发现应主动公开政府信息而未予公开的情况。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发布前，严格审核内容，确保不发生泄密问题。加大对信息公开过程中的保密审核，严格遵守保密法要求。建立和完善了保密审查制度、主动公开工作制度和依申请公开工作制度等，设专人承办政府信息发布，落实分管工作责任制。依法落实政务公开的各项工作，确保信息公开的准确性、权威性、完整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为完善公开信息内容及保证质量，建立多项措施保障政府信息公开平台建设，做到公开及时、信息准确、有效地公开的政府信息，向公众提供方便快捷的服务。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我局领导及班子成员高度重视，安排专人负责政府信息公开工作，提高公开质量，强化信息公开监督机制，确保公开到位。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9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本年废止件数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行政许可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行政处罚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行政强制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行政事业性收费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2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37"/>
        <w:gridCol w:w="2165"/>
        <w:gridCol w:w="725"/>
        <w:gridCol w:w="682"/>
        <w:gridCol w:w="597"/>
        <w:gridCol w:w="708"/>
        <w:gridCol w:w="699"/>
        <w:gridCol w:w="626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2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1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7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7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Style w:val="5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2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534"/>
        <w:gridCol w:w="515"/>
        <w:gridCol w:w="552"/>
        <w:gridCol w:w="545"/>
        <w:gridCol w:w="588"/>
        <w:gridCol w:w="540"/>
        <w:gridCol w:w="534"/>
        <w:gridCol w:w="521"/>
        <w:gridCol w:w="472"/>
        <w:gridCol w:w="605"/>
        <w:gridCol w:w="570"/>
        <w:gridCol w:w="605"/>
        <w:gridCol w:w="576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85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265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0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4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8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2023年，我局政府信息公开工作虽取得一定成效，但仍然存在一些不足。一是部分信息归类还不够规范，信息公开不够及时；二是重点领域信息公开工作还需加强，各科室在政务信息公开工作中的协调不够。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存在的问题，我局将从以下方面进行改进：一是进一步完善信息公开内容，继续梳理提炼本局工作进展、政务动态、领导活动等信息，深入挖掘业务类信息，尽可能以最大范围公布，并按规定及时录入发布在网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；二是进一步提高公开信息更新频率。按照相关文件规定，根据工作实际，提高公开信息的更新频率。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无收取信息处理费等情况。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ThhZDEyZTFjYzMxODllMDRmMWJiOWI5MTlkNjEifQ=="/>
  </w:docVars>
  <w:rsids>
    <w:rsidRoot w:val="3303450A"/>
    <w:rsid w:val="0488750F"/>
    <w:rsid w:val="06F37184"/>
    <w:rsid w:val="1D4D111F"/>
    <w:rsid w:val="2558196F"/>
    <w:rsid w:val="29C410CB"/>
    <w:rsid w:val="3303450A"/>
    <w:rsid w:val="46841390"/>
    <w:rsid w:val="487A531F"/>
    <w:rsid w:val="5B9B762E"/>
    <w:rsid w:val="5D8D6732"/>
    <w:rsid w:val="7205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2024-01-15T07:44:00Z</dcterms:created>
  <dc:creator>丸子莹</dc:creator>
  <cp:lastModifiedBy>马小东</cp:lastModifiedBy>
  <dcterms:modified xsi:type="dcterms:W3CDTF">2024-02-04T08:44:09Z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D38AAD6D1B004E83836DE32B70E6BF4B_11</vt:lpwstr>
  </property>
</Properties>
</file>