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EF7C" w14:textId="77777777" w:rsidR="007F75A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道里区爱建街道办事处</w:t>
      </w:r>
    </w:p>
    <w:p w14:paraId="72374315" w14:textId="77777777" w:rsidR="007F75AE" w:rsidRDefault="00000000">
      <w:pPr>
        <w:spacing w:line="60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14:paraId="4D157111" w14:textId="77777777" w:rsidR="007F75AE" w:rsidRDefault="007F75AE">
      <w:pPr>
        <w:rPr>
          <w:rFonts w:ascii="仿宋" w:eastAsia="仿宋" w:hAnsi="仿宋" w:cs="仿宋"/>
          <w:sz w:val="32"/>
          <w:szCs w:val="32"/>
        </w:rPr>
      </w:pPr>
    </w:p>
    <w:p w14:paraId="4A9F7D81" w14:textId="0DF70FEE" w:rsidR="007F75AE" w:rsidRPr="00766165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66165">
        <w:rPr>
          <w:rFonts w:ascii="仿宋_GB2312" w:eastAsia="仿宋_GB2312" w:hAnsi="仿宋" w:cs="仿宋" w:hint="eastAsia"/>
          <w:sz w:val="32"/>
          <w:szCs w:val="32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现将爱建街道2022年度政府信息公开年度工作状况报告如下:本年度报告所列数据统计期限为2022年1月1日至2022年12月31日，</w:t>
      </w:r>
      <w:proofErr w:type="gramStart"/>
      <w:r w:rsidRPr="00766165">
        <w:rPr>
          <w:rFonts w:ascii="仿宋_GB2312" w:eastAsia="仿宋_GB2312" w:hAnsi="仿宋" w:cs="仿宋" w:hint="eastAsia"/>
          <w:sz w:val="32"/>
          <w:szCs w:val="32"/>
        </w:rPr>
        <w:t>由状况</w:t>
      </w:r>
      <w:proofErr w:type="gramEnd"/>
      <w:r w:rsidRPr="00766165">
        <w:rPr>
          <w:rFonts w:ascii="仿宋_GB2312" w:eastAsia="仿宋_GB2312" w:hAnsi="仿宋" w:cs="仿宋" w:hint="eastAsia"/>
          <w:sz w:val="32"/>
          <w:szCs w:val="32"/>
        </w:rPr>
        <w:t>概述，主动公开政府信息状况、收到和处理政府信息公开申请情况、政府信息公开行政复议、行政诉讼情况、政府信息公开工作存在的主要问题及改进状况，其它需要说明的事项与附表等部分组成。本年度报告的电子版，可以通过哈尔滨市道里区人民政府门户网站→政府信息公开专栏→政务信息公开年报查阅或下载，</w:t>
      </w:r>
      <w:r w:rsidR="006D7D51" w:rsidRPr="006D7D51">
        <w:rPr>
          <w:rFonts w:ascii="仿宋_GB2312" w:eastAsia="仿宋_GB2312" w:hAnsi="仿宋" w:cs="仿宋" w:hint="eastAsia"/>
          <w:sz w:val="32"/>
          <w:szCs w:val="32"/>
        </w:rPr>
        <w:t>其网址为：http://www.hrbdl.gov.cn。</w:t>
      </w:r>
      <w:r w:rsidRPr="00766165">
        <w:rPr>
          <w:rFonts w:ascii="仿宋_GB2312" w:eastAsia="仿宋_GB2312" w:hAnsi="仿宋" w:cs="仿宋" w:hint="eastAsia"/>
          <w:sz w:val="32"/>
          <w:szCs w:val="32"/>
        </w:rPr>
        <w:t>如对本报告有疑问，请联系哈尔滨市道里区爱建街道办事处（联系地址：哈尔滨市道里区爱建北路10号，邮编：150070，电话：0451-87639619）。</w:t>
      </w:r>
    </w:p>
    <w:p w14:paraId="639EA004" w14:textId="77777777" w:rsidR="007F75A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576DB7B5" w14:textId="77777777" w:rsidR="007F75AE" w:rsidRDefault="00000000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（一）主动公开情况。主要通过政务公开网站、新闻媒体及其他便民渠道公开，发布各类政务信息。</w:t>
      </w:r>
    </w:p>
    <w:p w14:paraId="272D7711" w14:textId="77777777" w:rsidR="007F75AE" w:rsidRDefault="00000000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（二）依申请公开情况。2022年爱建街道办事处未接到群众主动要求公开政府信息的申请。目前尚未发现应主动公开政府信息而未予公开的情况。</w:t>
      </w:r>
    </w:p>
    <w:p w14:paraId="163D98A0" w14:textId="77777777" w:rsidR="007F75AE" w:rsidRDefault="00000000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（三）</w:t>
      </w:r>
      <w:r w:rsidRPr="006D7D51">
        <w:rPr>
          <w:rFonts w:ascii="仿宋_GB2312" w:eastAsia="仿宋_GB2312" w:hAnsi="仿宋" w:cs="仿宋" w:hint="eastAsia"/>
          <w:kern w:val="2"/>
          <w:sz w:val="32"/>
          <w:szCs w:val="32"/>
        </w:rPr>
        <w:t>政府信息管理。加强学习培训，完善工作制度。对办</w:t>
      </w:r>
      <w:r w:rsidRPr="006D7D51">
        <w:rPr>
          <w:rFonts w:ascii="仿宋_GB2312" w:eastAsia="仿宋_GB2312" w:hAnsi="仿宋" w:cs="仿宋" w:hint="eastAsia"/>
          <w:kern w:val="2"/>
          <w:sz w:val="32"/>
          <w:szCs w:val="32"/>
        </w:rPr>
        <w:lastRenderedPageBreak/>
        <w:t>事处全体尤其是政府信息公开经办人员开展学习培训会议，明确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政府信息公开主体内部的申请受理、审查、处理、答复等各个办理环节的详细要求，紧紧围绕党和政府中心工作及群众关注关切，主动快速引导、释放权威信号，推动解决实际问题，进一步推动政务公开；建立健全街道政府信息公开工作制度、举报调查制度、监督检查制度、责任追究制度和审议制度，制定信息主动公开操作流程；强化政府信息公开的保密工作，做到该公开的全部公开，该保密的坚决保密，提升工作严谨性确保街道政府信息公开工作的顺利开展。</w:t>
      </w:r>
    </w:p>
    <w:p w14:paraId="5414F69C" w14:textId="77777777" w:rsidR="007F75AE" w:rsidRDefault="00000000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仿宋_GB2312" w:eastAsia="仿宋_GB2312" w:hAnsi="仿宋" w:cs="仿宋" w:hint="eastAsia"/>
          <w:kern w:val="2"/>
          <w:sz w:val="32"/>
          <w:szCs w:val="32"/>
        </w:rPr>
        <w:t>（四）平台建设。为完善公开信息内容及保证质量，爱建街道建立多项措施，以保障政府信息公开平台建设。一是在爱建街道办事处综合办、社区综合事务受理服务大厅内公开各项事物的相关政策、办事流程、受理条件及办结时限等内容，给居民办事提供方便。二是按照政务公开要求对低保、社保、</w:t>
      </w:r>
      <w:proofErr w:type="gramStart"/>
      <w:r>
        <w:rPr>
          <w:rFonts w:ascii="仿宋_GB2312" w:eastAsia="仿宋_GB2312" w:hAnsi="仿宋" w:cs="仿宋" w:hint="eastAsia"/>
          <w:kern w:val="2"/>
          <w:sz w:val="32"/>
          <w:szCs w:val="32"/>
        </w:rPr>
        <w:t>老龄等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相关政务信息进行精准化公开，同时向公众提供快捷、方便的服务。</w:t>
      </w:r>
    </w:p>
    <w:p w14:paraId="43459943" w14:textId="77777777" w:rsidR="007F75AE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监督保障。健全组织机构，加强组织领导。依据道里区人民政府关于政府信息公开工作精神，爱建街道高度重视，结合实际讨论部署本街道政府信息公开工作，建立健全组织机构，加强组织领导，明确由爱建街道办事处张鹤主任主抓政府信息公开工作，综合办、社会事务受理大厅工作人员为经办，负责政府信息公开材料的收集，深化政务公开内容，增强公开时效性，严格履行政府信息主动公开义务。</w:t>
      </w:r>
    </w:p>
    <w:p w14:paraId="69CED266" w14:textId="77777777" w:rsidR="006D7D51" w:rsidRDefault="00000000">
      <w:pPr>
        <w:spacing w:line="56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二、主动公开政府信息情况</w:t>
      </w:r>
    </w:p>
    <w:tbl>
      <w:tblPr>
        <w:tblW w:w="9040" w:type="dxa"/>
        <w:tblInd w:w="118" w:type="dxa"/>
        <w:tblLook w:val="04A0" w:firstRow="1" w:lastRow="0" w:firstColumn="1" w:lastColumn="0" w:noHBand="0" w:noVBand="1"/>
      </w:tblPr>
      <w:tblGrid>
        <w:gridCol w:w="2370"/>
        <w:gridCol w:w="2428"/>
        <w:gridCol w:w="1850"/>
        <w:gridCol w:w="2392"/>
      </w:tblGrid>
      <w:tr w:rsidR="006D7D51" w:rsidRPr="006D7D51" w14:paraId="163EE394" w14:textId="77777777" w:rsidTr="006D7D51">
        <w:trPr>
          <w:trHeight w:val="324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E6A7CB4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D7D51" w:rsidRPr="006D7D51" w14:paraId="3DC51B33" w14:textId="77777777" w:rsidTr="006D7D51">
        <w:trPr>
          <w:trHeight w:val="298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649C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5EDB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DB83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1645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6D7D51" w:rsidRPr="006D7D51" w14:paraId="43FC0564" w14:textId="77777777" w:rsidTr="006D7D51">
        <w:trPr>
          <w:trHeight w:val="298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4DF7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DFC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00C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B00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4A094F61" w14:textId="77777777" w:rsidTr="006D7D51">
        <w:trPr>
          <w:trHeight w:val="298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B44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F7A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EF8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EAE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74516637" w14:textId="77777777" w:rsidTr="006D7D51">
        <w:trPr>
          <w:trHeight w:val="324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2370897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D7D51" w:rsidRPr="006D7D51" w14:paraId="7C9AD28D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3241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E592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D7D51" w:rsidRPr="006D7D51" w14:paraId="692CBA75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541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0E7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5AEB39ED" w14:textId="77777777" w:rsidTr="006D7D51">
        <w:trPr>
          <w:trHeight w:val="324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3FA0DAA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D7D51" w:rsidRPr="006D7D51" w14:paraId="18108D44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2D04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A5DB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D7D51" w:rsidRPr="006D7D51" w14:paraId="5E8AB0A2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20DA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1190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6F238F01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177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DC5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149BDD90" w14:textId="77777777" w:rsidTr="006D7D51">
        <w:trPr>
          <w:trHeight w:val="324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232094E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D7D51" w:rsidRPr="006D7D51" w14:paraId="4E669669" w14:textId="77777777" w:rsidTr="006D7D51">
        <w:trPr>
          <w:trHeight w:val="3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AA31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DB37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D7D51" w:rsidRPr="006D7D51" w14:paraId="154FF14C" w14:textId="77777777" w:rsidTr="006D7D51">
        <w:trPr>
          <w:trHeight w:val="524"/>
        </w:trPr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144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FBB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13944F7" w14:textId="77777777" w:rsidR="006D7D51" w:rsidRDefault="006D7D51">
      <w:pPr>
        <w:spacing w:line="56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/>
          <w:sz w:val="32"/>
          <w:szCs w:val="32"/>
        </w:rPr>
        <w:t>三</w:t>
      </w:r>
      <w:r>
        <w:rPr>
          <w:rFonts w:ascii="黑体" w:eastAsia="黑体" w:hAnsi="仿宋" w:cs="仿宋" w:hint="eastAsia"/>
          <w:sz w:val="32"/>
          <w:szCs w:val="32"/>
        </w:rPr>
        <w:t>、收到和处理政府信息公开申请情况</w:t>
      </w:r>
    </w:p>
    <w:tbl>
      <w:tblPr>
        <w:tblW w:w="8988" w:type="dxa"/>
        <w:tblInd w:w="118" w:type="dxa"/>
        <w:tblLook w:val="04A0" w:firstRow="1" w:lastRow="0" w:firstColumn="1" w:lastColumn="0" w:noHBand="0" w:noVBand="1"/>
      </w:tblPr>
      <w:tblGrid>
        <w:gridCol w:w="616"/>
        <w:gridCol w:w="996"/>
        <w:gridCol w:w="2320"/>
        <w:gridCol w:w="774"/>
        <w:gridCol w:w="737"/>
        <w:gridCol w:w="644"/>
        <w:gridCol w:w="755"/>
        <w:gridCol w:w="755"/>
        <w:gridCol w:w="668"/>
        <w:gridCol w:w="723"/>
      </w:tblGrid>
      <w:tr w:rsidR="006D7D51" w:rsidRPr="006D7D51" w14:paraId="44CFE865" w14:textId="77777777" w:rsidTr="006D7D51">
        <w:trPr>
          <w:trHeight w:val="313"/>
        </w:trPr>
        <w:tc>
          <w:tcPr>
            <w:tcW w:w="3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740E" w14:textId="77777777" w:rsidR="006D7D51" w:rsidRPr="006D7D51" w:rsidRDefault="006D7D51" w:rsidP="006D7D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6D7D5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6D7D5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0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E9A9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6D7D51" w:rsidRPr="006D7D51" w14:paraId="53467BE7" w14:textId="77777777" w:rsidTr="006D7D51">
        <w:trPr>
          <w:trHeight w:val="313"/>
        </w:trPr>
        <w:tc>
          <w:tcPr>
            <w:tcW w:w="3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3B3C" w14:textId="77777777" w:rsidR="006D7D51" w:rsidRPr="006D7D51" w:rsidRDefault="006D7D51" w:rsidP="006D7D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71E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795C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B8DA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D7D51" w:rsidRPr="006D7D51" w14:paraId="33F413BD" w14:textId="77777777" w:rsidTr="006D7D51">
        <w:trPr>
          <w:trHeight w:val="308"/>
        </w:trPr>
        <w:tc>
          <w:tcPr>
            <w:tcW w:w="3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C3EBC" w14:textId="77777777" w:rsidR="006D7D51" w:rsidRPr="006D7D51" w:rsidRDefault="006D7D51" w:rsidP="006D7D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F88C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E9235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CE47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3729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F0AB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A29F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D60B7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D51" w:rsidRPr="006D7D51" w14:paraId="600CAF1C" w14:textId="77777777" w:rsidTr="006D7D51">
        <w:trPr>
          <w:trHeight w:val="537"/>
        </w:trPr>
        <w:tc>
          <w:tcPr>
            <w:tcW w:w="3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60989" w14:textId="77777777" w:rsidR="006D7D51" w:rsidRPr="006D7D51" w:rsidRDefault="006D7D51" w:rsidP="006D7D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8985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58EA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F221" w14:textId="77777777" w:rsidR="006D7D51" w:rsidRPr="006D7D51" w:rsidRDefault="006D7D51" w:rsidP="006D7D5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2D61E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D401A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0DB06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23CA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D7D51" w:rsidRPr="006D7D51" w14:paraId="2598D658" w14:textId="77777777" w:rsidTr="006D7D51">
        <w:trPr>
          <w:trHeight w:val="517"/>
        </w:trPr>
        <w:tc>
          <w:tcPr>
            <w:tcW w:w="3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9DE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E9B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68D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FB9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B69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733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BD3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03C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678646E1" w14:textId="77777777" w:rsidTr="006D7D51">
        <w:trPr>
          <w:trHeight w:val="478"/>
        </w:trPr>
        <w:tc>
          <w:tcPr>
            <w:tcW w:w="3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C602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24F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542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158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5AA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C4E4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667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CD8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76816EB1" w14:textId="77777777" w:rsidTr="006D7D51">
        <w:trPr>
          <w:trHeight w:val="313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097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115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915A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344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8F3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C0A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521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5FA6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DDD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4DB233CE" w14:textId="77777777" w:rsidTr="006D7D51">
        <w:trPr>
          <w:trHeight w:val="732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07F59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6DB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6D7D51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22E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C3B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3A3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D328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C60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CC7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F91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11728019" w14:textId="77777777" w:rsidTr="006D7D51">
        <w:trPr>
          <w:trHeight w:val="50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A40E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9F7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CE2F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A53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E5BD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622A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D29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987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04D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55A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0624C32B" w14:textId="77777777" w:rsidTr="006D7D51">
        <w:trPr>
          <w:trHeight w:val="52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8FACC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A5B66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81122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26B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690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471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793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81A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5B61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88C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2FF915CF" w14:textId="77777777" w:rsidTr="006D7D51">
        <w:trPr>
          <w:trHeight w:val="57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FFFE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9B629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E09ED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AA6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A160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E84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A87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6CB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7F8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407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66745555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745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A657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3EFC9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C32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179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0D7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7F1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7E6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4EA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217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3A54F4F1" w14:textId="77777777" w:rsidTr="006D7D51">
        <w:trPr>
          <w:trHeight w:val="57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A7C11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6580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B61F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7E0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BF4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5CA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7C4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1CA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599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CA0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37E7990F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59F6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2560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AB87C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4F8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D54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45D8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FD5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427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576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7B63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2A803F14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79CE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3C8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F105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2C40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318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054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E98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035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9FD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BBA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4C41AAC5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0AACD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5275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3A05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A14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678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8E9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F33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E76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7E1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C1D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7524DE67" w14:textId="77777777" w:rsidTr="006D7D51">
        <w:trPr>
          <w:trHeight w:val="746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12FB8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6BC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290A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F95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1C1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2D6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28E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073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FA3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F36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0DCDBCB3" w14:textId="77777777" w:rsidTr="006D7D51">
        <w:trPr>
          <w:trHeight w:val="52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51EC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9F6BC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B403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825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F8B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EF7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26F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5B7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FBF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DF6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30C90301" w14:textId="77777777" w:rsidTr="006D7D51">
        <w:trPr>
          <w:trHeight w:val="53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CC97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8A02F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6046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379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455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F2C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942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854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620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102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3B7F7ADF" w14:textId="77777777" w:rsidTr="006D7D51">
        <w:trPr>
          <w:trHeight w:val="50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5139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FDC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0D4DF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45E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CA7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14A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84E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B45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25D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323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1B916C41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98AA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86FF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B83DD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6CC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0B8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1B1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8A5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B8D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427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3BA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0D363BD0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2A82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6590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A2226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E7A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592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D77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2154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E47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3A91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339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6F226555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150E2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E26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1EC92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799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E2C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E49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9D5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0C8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11D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CA0E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74E76773" w14:textId="77777777" w:rsidTr="006D7D51">
        <w:trPr>
          <w:trHeight w:val="527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65D7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BCA16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8881" w14:textId="77777777" w:rsidR="006D7D51" w:rsidRPr="006D7D51" w:rsidRDefault="006D7D51" w:rsidP="006D7D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A6E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02D2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1C9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78E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7B5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1D82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011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2DFD4C3D" w14:textId="77777777" w:rsidTr="006D7D51">
        <w:trPr>
          <w:trHeight w:val="170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8A029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53429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FF0E" w14:textId="77777777" w:rsidR="006D7D51" w:rsidRPr="006D7D51" w:rsidRDefault="006D7D51" w:rsidP="006D7D5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A71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B92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F5EB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0FA9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B7A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A6F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1FC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4F07B986" w14:textId="77777777" w:rsidTr="006D7D51">
        <w:trPr>
          <w:trHeight w:val="786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2962D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82A45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5E73" w14:textId="77777777" w:rsidR="006D7D51" w:rsidRPr="006D7D51" w:rsidRDefault="006D7D51" w:rsidP="006D7D5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6434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F20E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32C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CA5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5C5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BD6B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CA6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1D9DDC00" w14:textId="77777777" w:rsidTr="006D7D51">
        <w:trPr>
          <w:trHeight w:val="288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5222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CB951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2F44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318C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CA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CEE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ED5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639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7AE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1B9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148E7A01" w14:textId="77777777" w:rsidTr="006D7D51">
        <w:trPr>
          <w:trHeight w:val="313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DC0AB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43B3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133A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72C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47C4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F880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53F9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255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6A897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D7D51" w:rsidRPr="006D7D51" w14:paraId="5ADB2E71" w14:textId="77777777" w:rsidTr="006D7D51">
        <w:trPr>
          <w:trHeight w:val="313"/>
        </w:trPr>
        <w:tc>
          <w:tcPr>
            <w:tcW w:w="39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B4757" w14:textId="77777777" w:rsidR="006D7D51" w:rsidRPr="006D7D51" w:rsidRDefault="006D7D51" w:rsidP="006D7D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9951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818F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0938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5AA6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59B5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B78ED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B05D3" w14:textId="77777777" w:rsidR="006D7D51" w:rsidRPr="006D7D51" w:rsidRDefault="006D7D51" w:rsidP="006D7D5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6D7D51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5CBBB0B" w14:textId="77777777" w:rsidR="007F75AE" w:rsidRDefault="00000000">
      <w:pPr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9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531"/>
        <w:gridCol w:w="522"/>
        <w:gridCol w:w="605"/>
        <w:gridCol w:w="618"/>
        <w:gridCol w:w="679"/>
        <w:gridCol w:w="629"/>
        <w:gridCol w:w="620"/>
        <w:gridCol w:w="581"/>
        <w:gridCol w:w="581"/>
        <w:gridCol w:w="605"/>
        <w:gridCol w:w="545"/>
        <w:gridCol w:w="895"/>
      </w:tblGrid>
      <w:tr w:rsidR="007F75AE" w14:paraId="39CD571F" w14:textId="77777777">
        <w:trPr>
          <w:trHeight w:val="90"/>
        </w:trPr>
        <w:tc>
          <w:tcPr>
            <w:tcW w:w="2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37DAC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35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8FFE3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:rsidR="007F75AE" w14:paraId="2EC4A524" w14:textId="77777777">
        <w:trPr>
          <w:trHeight w:val="9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407D2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6AFCC8AC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7EAB4FF6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0D279CB6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3ADD6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5F20BBAA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05CC4932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  <w:proofErr w:type="gramEnd"/>
          </w:p>
          <w:p w14:paraId="0920ADE0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B3262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3988A26F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49CC4514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3C82F86B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E6C8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77224C30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79D1BCDA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7E46FB4A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34F15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599D7C38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31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354E7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CCC41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:rsidR="007F75AE" w14:paraId="1A047300" w14:textId="77777777">
        <w:trPr>
          <w:trHeight w:val="9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3383" w14:textId="77777777" w:rsidR="007F75AE" w:rsidRDefault="007F75A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515D6" w14:textId="77777777" w:rsidR="007F75AE" w:rsidRDefault="007F75A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38623" w14:textId="77777777" w:rsidR="007F75AE" w:rsidRDefault="007F75A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CCED" w14:textId="77777777" w:rsidR="007F75AE" w:rsidRDefault="007F75A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5C45" w14:textId="77777777" w:rsidR="007F75AE" w:rsidRDefault="007F75A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F7112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30C1AD9C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112E0CFF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2EB54584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993D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455BB385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6A02C09E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  <w:proofErr w:type="gramEnd"/>
          </w:p>
          <w:p w14:paraId="06A45C4C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57C7D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3835C00C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011550C6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29C86930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82531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0437841C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60D3E3F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3BDCC532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5DE24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6DA7CFC9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B418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4B6D2338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34ECF30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01338180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BC2F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6872A7A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119608DF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  <w:proofErr w:type="gramEnd"/>
          </w:p>
          <w:p w14:paraId="43DF1D57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573A3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71E216AB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098C91E4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70C57D5D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75910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0ED09375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72B59E68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3C8AF0BF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297B1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4AC24601" w14:textId="77777777" w:rsidR="007F75A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</w:tr>
      <w:tr w:rsidR="007F75AE" w14:paraId="0F0B81AE" w14:textId="77777777">
        <w:trPr>
          <w:trHeight w:val="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C8A49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F0B4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C0F97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0AC5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E528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1535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A7EC1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D6630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6227D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61A8F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5B13F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D9ACD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866F1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1F56E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5A8C" w14:textId="77777777" w:rsidR="007F75A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A72BFBE" w14:textId="77777777" w:rsidR="007F75A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五、政府信息公开工作存在的主要问题及改进情况</w:t>
      </w:r>
    </w:p>
    <w:p w14:paraId="2F32B783" w14:textId="77777777" w:rsidR="007F75AE" w:rsidRPr="00ED0EC8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40"/>
          <w:lang w:val="zh-TW" w:bidi="zh-TW"/>
        </w:rPr>
        <w:t>（一）</w:t>
      </w:r>
      <w:r>
        <w:rPr>
          <w:rFonts w:eastAsia="楷体_GB2312" w:hint="eastAsia"/>
          <w:color w:val="000000"/>
          <w:sz w:val="32"/>
          <w:szCs w:val="40"/>
          <w:lang w:val="zh-TW" w:eastAsia="zh-TW" w:bidi="zh-TW"/>
        </w:rPr>
        <w:t>存在的问题</w:t>
      </w:r>
      <w:r>
        <w:rPr>
          <w:rFonts w:eastAsia="楷体_GB2312" w:hint="eastAsia"/>
          <w:color w:val="000000"/>
          <w:sz w:val="32"/>
          <w:szCs w:val="40"/>
          <w:lang w:val="zh-TW" w:bidi="zh-TW"/>
        </w:rPr>
        <w:t>。</w:t>
      </w:r>
      <w:proofErr w:type="gramStart"/>
      <w:r w:rsidRPr="00ED0EC8">
        <w:rPr>
          <w:rFonts w:ascii="仿宋_GB2312" w:eastAsia="仿宋_GB2312" w:hAnsi="仿宋" w:cs="仿宋" w:hint="eastAsia"/>
          <w:sz w:val="32"/>
          <w:szCs w:val="32"/>
        </w:rPr>
        <w:t>我街政府</w:t>
      </w:r>
      <w:proofErr w:type="gramEnd"/>
      <w:r w:rsidRPr="00ED0EC8">
        <w:rPr>
          <w:rFonts w:ascii="仿宋_GB2312" w:eastAsia="仿宋_GB2312" w:hAnsi="仿宋" w:cs="仿宋" w:hint="eastAsia"/>
          <w:sz w:val="32"/>
          <w:szCs w:val="32"/>
        </w:rPr>
        <w:t>信息公开工作在更新及时、信息准确、问题回应等方面还存在进步空间，政策宣传栏摆放位置应更科学。</w:t>
      </w:r>
    </w:p>
    <w:p w14:paraId="47B6EE1D" w14:textId="77777777" w:rsidR="007F75AE" w:rsidRPr="00ED0EC8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40"/>
          <w:lang w:val="zh-TW" w:bidi="zh-TW"/>
        </w:rPr>
        <w:t>（二）</w:t>
      </w:r>
      <w:r>
        <w:rPr>
          <w:rFonts w:eastAsia="楷体_GB2312" w:hint="eastAsia"/>
          <w:color w:val="000000"/>
          <w:sz w:val="32"/>
          <w:szCs w:val="40"/>
          <w:lang w:val="zh-TW" w:eastAsia="zh-TW" w:bidi="zh-TW"/>
        </w:rPr>
        <w:t>改进的措施</w:t>
      </w:r>
      <w:r>
        <w:rPr>
          <w:rFonts w:eastAsia="楷体_GB2312" w:hint="eastAsia"/>
          <w:color w:val="000000"/>
          <w:sz w:val="32"/>
          <w:szCs w:val="40"/>
          <w:lang w:val="zh-TW" w:bidi="zh-TW"/>
        </w:rPr>
        <w:t>。</w:t>
      </w:r>
      <w:proofErr w:type="gramStart"/>
      <w:r w:rsidRPr="00ED0EC8">
        <w:rPr>
          <w:rFonts w:ascii="仿宋_GB2312" w:eastAsia="仿宋_GB2312" w:hAnsi="仿宋" w:cs="仿宋" w:hint="eastAsia"/>
          <w:sz w:val="32"/>
          <w:szCs w:val="32"/>
        </w:rPr>
        <w:t>我街在</w:t>
      </w:r>
      <w:proofErr w:type="gramEnd"/>
      <w:r w:rsidRPr="00ED0EC8">
        <w:rPr>
          <w:rFonts w:ascii="仿宋_GB2312" w:eastAsia="仿宋_GB2312" w:hAnsi="仿宋" w:cs="仿宋" w:hint="eastAsia"/>
          <w:sz w:val="32"/>
          <w:szCs w:val="32"/>
        </w:rPr>
        <w:t>未来工作中将</w:t>
      </w:r>
      <w:r w:rsidRPr="00ED0EC8">
        <w:rPr>
          <w:rFonts w:ascii="仿宋_GB2312" w:eastAsia="仿宋_GB2312" w:hAnsi="仿宋" w:cs="仿宋" w:hint="eastAsia"/>
          <w:sz w:val="32"/>
          <w:szCs w:val="32"/>
          <w:lang w:val="zh-TW"/>
        </w:rPr>
        <w:t>全面推进政务公开，</w:t>
      </w:r>
      <w:r w:rsidRPr="00ED0EC8">
        <w:rPr>
          <w:rFonts w:ascii="仿宋_GB2312" w:eastAsia="仿宋_GB2312" w:hAnsi="仿宋" w:cs="仿宋" w:hint="eastAsia"/>
          <w:sz w:val="32"/>
          <w:szCs w:val="32"/>
          <w:lang w:val="zh-TW"/>
        </w:rPr>
        <w:lastRenderedPageBreak/>
        <w:t>畅通政府与群众之间的交流互动，以公开</w:t>
      </w:r>
      <w:r w:rsidRPr="00ED0EC8">
        <w:rPr>
          <w:rFonts w:ascii="仿宋_GB2312" w:eastAsia="仿宋_GB2312" w:hAnsi="仿宋" w:cs="仿宋" w:hint="eastAsia"/>
          <w:sz w:val="32"/>
          <w:szCs w:val="32"/>
        </w:rPr>
        <w:t>行动</w:t>
      </w:r>
      <w:r w:rsidRPr="00ED0EC8">
        <w:rPr>
          <w:rFonts w:ascii="仿宋_GB2312" w:eastAsia="仿宋_GB2312" w:hAnsi="仿宋" w:cs="仿宋" w:hint="eastAsia"/>
          <w:sz w:val="32"/>
          <w:szCs w:val="32"/>
          <w:lang w:val="zh-TW"/>
        </w:rPr>
        <w:t>推动理念转变与流程再造，建设人民满意的服务型政府。</w:t>
      </w:r>
      <w:r w:rsidRPr="00ED0EC8">
        <w:rPr>
          <w:rFonts w:ascii="仿宋_GB2312" w:eastAsia="仿宋_GB2312" w:hAnsi="仿宋" w:cs="仿宋" w:hint="eastAsia"/>
          <w:sz w:val="32"/>
          <w:szCs w:val="32"/>
        </w:rPr>
        <w:t>并已经将政策宣传栏摆放在大厅显著位置，内置各</w:t>
      </w:r>
      <w:proofErr w:type="gramStart"/>
      <w:r w:rsidRPr="00ED0EC8">
        <w:rPr>
          <w:rFonts w:ascii="仿宋_GB2312" w:eastAsia="仿宋_GB2312" w:hAnsi="仿宋" w:cs="仿宋" w:hint="eastAsia"/>
          <w:sz w:val="32"/>
          <w:szCs w:val="32"/>
        </w:rPr>
        <w:t>类政策</w:t>
      </w:r>
      <w:proofErr w:type="gramEnd"/>
      <w:r w:rsidRPr="00ED0EC8">
        <w:rPr>
          <w:rFonts w:ascii="仿宋_GB2312" w:eastAsia="仿宋_GB2312" w:hAnsi="仿宋" w:cs="仿宋" w:hint="eastAsia"/>
          <w:sz w:val="32"/>
          <w:szCs w:val="32"/>
        </w:rPr>
        <w:t>宣传手册。</w:t>
      </w:r>
    </w:p>
    <w:p w14:paraId="4FD999FD" w14:textId="77777777" w:rsidR="007F75A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2723DE3A" w14:textId="6A39B908" w:rsidR="007F75AE" w:rsidRPr="00ED0EC8" w:rsidRDefault="00000000" w:rsidP="008D4EA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D0EC8">
        <w:rPr>
          <w:rFonts w:ascii="仿宋_GB2312" w:eastAsia="仿宋_GB2312" w:hAnsi="仿宋" w:cs="仿宋" w:hint="eastAsia"/>
          <w:sz w:val="32"/>
          <w:szCs w:val="32"/>
        </w:rPr>
        <w:t>爱建街道办事处无收取信息处理费情况。</w:t>
      </w:r>
    </w:p>
    <w:sectPr w:rsidR="007F75AE" w:rsidRPr="00ED0EC8">
      <w:pgSz w:w="11906" w:h="16838"/>
      <w:pgMar w:top="1587" w:right="1417" w:bottom="158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mYWY2NDEwMWFjZWI1YWMzNjRhZTA2ZTk0NzllMjMifQ=="/>
  </w:docVars>
  <w:rsids>
    <w:rsidRoot w:val="7BC8190E"/>
    <w:rsid w:val="006D7D51"/>
    <w:rsid w:val="00766165"/>
    <w:rsid w:val="007F75AE"/>
    <w:rsid w:val="008D4EA4"/>
    <w:rsid w:val="00ED0EC8"/>
    <w:rsid w:val="02731405"/>
    <w:rsid w:val="0A7C5CDD"/>
    <w:rsid w:val="0BD02450"/>
    <w:rsid w:val="0DED3793"/>
    <w:rsid w:val="101C076F"/>
    <w:rsid w:val="13F41C04"/>
    <w:rsid w:val="155E1DD8"/>
    <w:rsid w:val="1C831846"/>
    <w:rsid w:val="1F5268A5"/>
    <w:rsid w:val="2026629D"/>
    <w:rsid w:val="25445785"/>
    <w:rsid w:val="2582363F"/>
    <w:rsid w:val="260C6243"/>
    <w:rsid w:val="26482D44"/>
    <w:rsid w:val="29657D17"/>
    <w:rsid w:val="2AD15494"/>
    <w:rsid w:val="2C2C55B8"/>
    <w:rsid w:val="2F282B06"/>
    <w:rsid w:val="34052FC6"/>
    <w:rsid w:val="348845C2"/>
    <w:rsid w:val="35DD321E"/>
    <w:rsid w:val="388E593F"/>
    <w:rsid w:val="399A088E"/>
    <w:rsid w:val="3A25763D"/>
    <w:rsid w:val="3E0F3F2C"/>
    <w:rsid w:val="409737F2"/>
    <w:rsid w:val="413D0490"/>
    <w:rsid w:val="4451338F"/>
    <w:rsid w:val="46AA55C4"/>
    <w:rsid w:val="47F62790"/>
    <w:rsid w:val="48DE0BB8"/>
    <w:rsid w:val="490F6F8D"/>
    <w:rsid w:val="4A817280"/>
    <w:rsid w:val="4F7023EE"/>
    <w:rsid w:val="52622804"/>
    <w:rsid w:val="54415333"/>
    <w:rsid w:val="5D0B0E39"/>
    <w:rsid w:val="64BC08A4"/>
    <w:rsid w:val="66B827A2"/>
    <w:rsid w:val="69696411"/>
    <w:rsid w:val="6CE17F5F"/>
    <w:rsid w:val="6ECE40A8"/>
    <w:rsid w:val="6F770285"/>
    <w:rsid w:val="73B82855"/>
    <w:rsid w:val="75047819"/>
    <w:rsid w:val="7542497E"/>
    <w:rsid w:val="75E150FD"/>
    <w:rsid w:val="7B5843D6"/>
    <w:rsid w:val="7BC8190E"/>
    <w:rsid w:val="7F1A1836"/>
    <w:rsid w:val="7FEB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25BF6"/>
  <w15:docId w15:val="{6D191FDC-9BCF-4697-B786-28F444B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zong yi</cp:lastModifiedBy>
  <cp:revision>6</cp:revision>
  <cp:lastPrinted>2023-01-09T08:02:00Z</cp:lastPrinted>
  <dcterms:created xsi:type="dcterms:W3CDTF">2023-01-06T01:31:00Z</dcterms:created>
  <dcterms:modified xsi:type="dcterms:W3CDTF">2023-02-06T05:37:00Z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1BBA9A1531F14A9F9609E6E20CA0C8E6</vt:lpwstr>
  </property>
</Properties>
</file>