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57845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《行政处罚听证告知书》公告</w:t>
      </w:r>
    </w:p>
    <w:p w14:paraId="7873DA83"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当事人：哈尔滨和森排水工程有限公司</w:t>
      </w:r>
    </w:p>
    <w:p w14:paraId="6B9A35C9"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本机关于20</w:t>
      </w:r>
      <w:r>
        <w:rPr>
          <w:rFonts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5年2月10日对你（单位）作出《行政处罚听证告知书》（哈里综执（住）听告字[2023]第1270038（改）号），因你（单位）下落不明，无法通过直接送达、留置送达、邮寄送达、委托送达等方式向你（单位）送达。现依法向你（单位）公告送达行政处罚听证告知书，请你（单位）自公告之日起三十日内到本机关领取行政处罚听证告知书，逾期视为送达。</w:t>
      </w:r>
    </w:p>
    <w:p w14:paraId="452A7CD7"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行政处罚听证告知如下：</w:t>
      </w:r>
      <w:bookmarkStart w:id="0" w:name="_Hlk142312628"/>
      <w:r>
        <w:rPr>
          <w:rFonts w:ascii="宋体" w:hAnsi="宋体" w:eastAsia="宋体" w:cs="宋体"/>
          <w:sz w:val="28"/>
          <w:szCs w:val="28"/>
        </w:rPr>
        <w:t>你（单位）于2023年10月23日，</w:t>
      </w:r>
      <w:bookmarkStart w:id="1" w:name="_Hlk142039563"/>
      <w:r>
        <w:rPr>
          <w:rFonts w:ascii="宋体" w:hAnsi="宋体" w:eastAsia="宋体" w:cs="宋体"/>
          <w:sz w:val="28"/>
          <w:szCs w:val="28"/>
        </w:rPr>
        <w:t>在</w:t>
      </w:r>
      <w:r>
        <w:rPr>
          <w:rFonts w:hint="eastAsia" w:ascii="宋体" w:hAnsi="宋体" w:eastAsia="宋体" w:cs="宋体"/>
          <w:sz w:val="28"/>
          <w:szCs w:val="28"/>
        </w:rPr>
        <w:t>道里区金江路1</w:t>
      </w:r>
      <w:r>
        <w:rPr>
          <w:rFonts w:ascii="宋体" w:hAnsi="宋体" w:eastAsia="宋体" w:cs="宋体"/>
          <w:sz w:val="28"/>
          <w:szCs w:val="28"/>
        </w:rPr>
        <w:t>153</w:t>
      </w:r>
      <w:r>
        <w:rPr>
          <w:rFonts w:hint="eastAsia" w:ascii="宋体" w:hAnsi="宋体" w:eastAsia="宋体" w:cs="宋体"/>
          <w:sz w:val="28"/>
          <w:szCs w:val="28"/>
        </w:rPr>
        <w:t>号，未按照国家有关规定将污水排入城镇排水设施</w:t>
      </w:r>
      <w:r>
        <w:rPr>
          <w:rFonts w:ascii="宋体" w:hAnsi="宋体" w:eastAsia="宋体" w:cs="宋体"/>
          <w:sz w:val="28"/>
          <w:szCs w:val="28"/>
        </w:rPr>
        <w:t>的行为，</w:t>
      </w:r>
      <w:bookmarkEnd w:id="1"/>
      <w:bookmarkStart w:id="2" w:name="_Hlk142039589"/>
      <w:r>
        <w:rPr>
          <w:rFonts w:ascii="宋体" w:hAnsi="宋体" w:eastAsia="宋体" w:cs="宋体"/>
          <w:sz w:val="28"/>
          <w:szCs w:val="28"/>
        </w:rPr>
        <w:t>违反了</w:t>
      </w:r>
      <w:r>
        <w:rPr>
          <w:rFonts w:hint="eastAsia" w:ascii="宋体" w:hAnsi="宋体" w:eastAsia="宋体" w:cs="宋体"/>
          <w:sz w:val="28"/>
          <w:szCs w:val="28"/>
        </w:rPr>
        <w:t>《城镇排水与污水处理条例》</w:t>
      </w:r>
      <w:r>
        <w:rPr>
          <w:rFonts w:ascii="宋体" w:hAnsi="宋体" w:eastAsia="宋体" w:cs="宋体"/>
          <w:sz w:val="28"/>
          <w:szCs w:val="28"/>
        </w:rPr>
        <w:t>第</w:t>
      </w:r>
      <w:r>
        <w:rPr>
          <w:rFonts w:hint="eastAsia" w:ascii="宋体" w:hAnsi="宋体" w:eastAsia="宋体" w:cs="宋体"/>
          <w:sz w:val="28"/>
          <w:szCs w:val="28"/>
        </w:rPr>
        <w:t>二十</w:t>
      </w:r>
      <w:r>
        <w:rPr>
          <w:rFonts w:ascii="宋体" w:hAnsi="宋体" w:eastAsia="宋体" w:cs="宋体"/>
          <w:sz w:val="28"/>
          <w:szCs w:val="28"/>
        </w:rPr>
        <w:t>条第</w:t>
      </w:r>
      <w:r>
        <w:rPr>
          <w:rFonts w:hint="eastAsia" w:ascii="宋体" w:hAnsi="宋体" w:eastAsia="宋体" w:cs="宋体"/>
          <w:sz w:val="28"/>
          <w:szCs w:val="28"/>
        </w:rPr>
        <w:t>一</w:t>
      </w:r>
      <w:r>
        <w:rPr>
          <w:rFonts w:ascii="宋体" w:hAnsi="宋体" w:eastAsia="宋体" w:cs="宋体"/>
          <w:sz w:val="28"/>
          <w:szCs w:val="28"/>
        </w:rPr>
        <w:t>款的规定</w:t>
      </w:r>
      <w:bookmarkEnd w:id="2"/>
      <w:r>
        <w:rPr>
          <w:rFonts w:ascii="宋体" w:hAnsi="宋体" w:eastAsia="宋体" w:cs="宋体"/>
          <w:sz w:val="28"/>
          <w:szCs w:val="28"/>
        </w:rPr>
        <w:t>，本机关拟对你（单位）作出</w:t>
      </w:r>
      <w:bookmarkEnd w:id="0"/>
      <w:r>
        <w:rPr>
          <w:rFonts w:ascii="宋体" w:hAnsi="宋体" w:eastAsia="宋体" w:cs="宋体"/>
          <w:sz w:val="28"/>
          <w:szCs w:val="28"/>
        </w:rPr>
        <w:t>：</w:t>
      </w:r>
    </w:p>
    <w:p w14:paraId="0A041448">
      <w:pPr>
        <w:spacing w:line="560" w:lineRule="exact"/>
        <w:ind w:left="2" w:leftChars="1" w:firstLine="560" w:firstLineChars="200"/>
        <w:rPr>
          <w:rFonts w:hint="eastAsia" w:ascii="宋体" w:hAnsi="宋体" w:eastAsia="宋体" w:cs="宋体"/>
          <w:sz w:val="28"/>
          <w:szCs w:val="28"/>
        </w:rPr>
      </w:pPr>
      <w:bookmarkStart w:id="3" w:name="_Hlk142293731"/>
      <w:r>
        <w:rPr>
          <w:rFonts w:hint="eastAsia" w:ascii="宋体" w:hAnsi="宋体" w:eastAsia="宋体" w:cs="宋体"/>
          <w:sz w:val="28"/>
          <w:szCs w:val="28"/>
        </w:rPr>
        <w:t>警告，</w:t>
      </w:r>
      <w:r>
        <w:rPr>
          <w:rFonts w:ascii="宋体" w:hAnsi="宋体" w:eastAsia="宋体" w:cs="宋体"/>
          <w:sz w:val="28"/>
          <w:szCs w:val="28"/>
        </w:rPr>
        <w:t>处以15万元罚款的行政处罚</w:t>
      </w:r>
      <w:bookmarkEnd w:id="3"/>
      <w:r>
        <w:rPr>
          <w:rFonts w:ascii="宋体" w:hAnsi="宋体" w:eastAsia="宋体" w:cs="宋体"/>
          <w:sz w:val="28"/>
          <w:szCs w:val="28"/>
        </w:rPr>
        <w:t>。</w:t>
      </w:r>
    </w:p>
    <w:p w14:paraId="598ACF45"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根据《行政处罚法》第四十四条、第四十五条、第六十三条和第六十四条的规定。你（单位）有权进行陈述和申辩，并可要求举行听证。请你（单位）在收到本告知书之日起五日内向道里区</w:t>
      </w:r>
      <w:r>
        <w:rPr>
          <w:rFonts w:hint="eastAsia" w:ascii="宋体" w:hAnsi="宋体" w:eastAsia="宋体" w:cs="宋体"/>
          <w:sz w:val="28"/>
          <w:szCs w:val="28"/>
        </w:rPr>
        <w:t>城市管理</w:t>
      </w:r>
      <w:r>
        <w:rPr>
          <w:rFonts w:ascii="宋体" w:hAnsi="宋体" w:eastAsia="宋体" w:cs="宋体"/>
          <w:sz w:val="28"/>
          <w:szCs w:val="28"/>
        </w:rPr>
        <w:t>行政执法局进行陈述和申辩，或提出听证要求并将回执送寄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ascii="宋体" w:hAnsi="宋体" w:eastAsia="宋体" w:cs="宋体"/>
          <w:sz w:val="28"/>
          <w:szCs w:val="28"/>
        </w:rPr>
        <w:t>道里区</w:t>
      </w:r>
      <w:r>
        <w:rPr>
          <w:rFonts w:hint="eastAsia" w:ascii="宋体" w:hAnsi="宋体" w:eastAsia="宋体" w:cs="宋体"/>
          <w:sz w:val="28"/>
          <w:szCs w:val="28"/>
        </w:rPr>
        <w:t>城市管理</w:t>
      </w:r>
      <w:r>
        <w:rPr>
          <w:rFonts w:ascii="宋体" w:hAnsi="宋体" w:eastAsia="宋体" w:cs="宋体"/>
          <w:sz w:val="28"/>
          <w:szCs w:val="28"/>
        </w:rPr>
        <w:t>行政执法局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邮编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ascii="宋体" w:hAnsi="宋体" w:eastAsia="宋体" w:cs="宋体"/>
          <w:sz w:val="28"/>
          <w:szCs w:val="28"/>
        </w:rPr>
        <w:t>150016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地址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ascii="宋体" w:hAnsi="宋体" w:eastAsia="宋体" w:cs="宋体"/>
          <w:sz w:val="28"/>
          <w:szCs w:val="28"/>
        </w:rPr>
        <w:t>道里区河景街177号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联系电话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ascii="宋体" w:hAnsi="宋体" w:eastAsia="宋体" w:cs="宋体"/>
          <w:sz w:val="28"/>
          <w:szCs w:val="28"/>
        </w:rPr>
        <w:t>84539871。</w:t>
      </w:r>
    </w:p>
    <w:p w14:paraId="3D3E5DFD"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逾期视为放弃上述权利。</w:t>
      </w:r>
    </w:p>
    <w:p w14:paraId="3E4270AE"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特此公告。</w:t>
      </w:r>
    </w:p>
    <w:p w14:paraId="23ADE7A7"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哈尔滨市道里区住房和城乡建设局</w:t>
      </w:r>
    </w:p>
    <w:p w14:paraId="619CC9B5">
      <w:pPr>
        <w:wordWrap w:val="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2025年2月18日 </w:t>
      </w:r>
      <w:r>
        <w:rPr>
          <w:rFonts w:ascii="宋体" w:hAnsi="宋体" w:eastAsia="宋体" w:cs="宋体"/>
          <w:sz w:val="28"/>
          <w:szCs w:val="28"/>
        </w:rPr>
        <w:t xml:space="preserve">   </w:t>
      </w:r>
    </w:p>
    <w:p w14:paraId="3514335D">
      <w:pPr>
        <w:wordWrap/>
        <w:jc w:val="right"/>
        <w:rPr>
          <w:rFonts w:ascii="宋体" w:hAnsi="宋体" w:eastAsia="宋体" w:cs="宋体"/>
          <w:sz w:val="28"/>
          <w:szCs w:val="28"/>
        </w:rPr>
      </w:pPr>
    </w:p>
    <w:p w14:paraId="1E3491B6">
      <w:pPr>
        <w:wordWrap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4" w:name="_GoBack"/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886cc887ffbb3ce23575d0d2f7b5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86cc887ffbb3ce23575d0d2f7b54b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B6E17"/>
    <w:rsid w:val="000E3EDF"/>
    <w:rsid w:val="000F45BE"/>
    <w:rsid w:val="001766AD"/>
    <w:rsid w:val="00384143"/>
    <w:rsid w:val="00385133"/>
    <w:rsid w:val="00386403"/>
    <w:rsid w:val="003974F8"/>
    <w:rsid w:val="003A0819"/>
    <w:rsid w:val="00451287"/>
    <w:rsid w:val="004A282E"/>
    <w:rsid w:val="0053169A"/>
    <w:rsid w:val="0055767B"/>
    <w:rsid w:val="0062257D"/>
    <w:rsid w:val="00664569"/>
    <w:rsid w:val="006C6C22"/>
    <w:rsid w:val="00705281"/>
    <w:rsid w:val="00747009"/>
    <w:rsid w:val="007D75AF"/>
    <w:rsid w:val="008040E4"/>
    <w:rsid w:val="008517CF"/>
    <w:rsid w:val="008A63C5"/>
    <w:rsid w:val="00A53D60"/>
    <w:rsid w:val="00A562A9"/>
    <w:rsid w:val="00A9538E"/>
    <w:rsid w:val="00BD5418"/>
    <w:rsid w:val="00C07A7F"/>
    <w:rsid w:val="00C30379"/>
    <w:rsid w:val="00CE55E2"/>
    <w:rsid w:val="00D03B87"/>
    <w:rsid w:val="00D04C61"/>
    <w:rsid w:val="00D141DF"/>
    <w:rsid w:val="00D42D69"/>
    <w:rsid w:val="00EB49AB"/>
    <w:rsid w:val="00F37310"/>
    <w:rsid w:val="00F576BB"/>
    <w:rsid w:val="00F655B9"/>
    <w:rsid w:val="36D214DF"/>
    <w:rsid w:val="4317309C"/>
    <w:rsid w:val="43FE2C74"/>
    <w:rsid w:val="53E803C9"/>
    <w:rsid w:val="540628AE"/>
    <w:rsid w:val="5EAB6E17"/>
    <w:rsid w:val="66247C79"/>
    <w:rsid w:val="6D62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489</Words>
  <Characters>531</Characters>
  <Lines>3</Lines>
  <Paragraphs>1</Paragraphs>
  <TotalTime>3</TotalTime>
  <ScaleCrop>false</ScaleCrop>
  <LinksUpToDate>false</LinksUpToDate>
  <CharactersWithSpaces>535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2023-12-12T13:11:00Z</dcterms:created>
  <dc:creator>刘佳</dc:creator>
  <cp:lastModifiedBy>WPS_1704943352</cp:lastModifiedBy>
  <cp:lastPrinted>2025-02-18T02:54:00Z</cp:lastPrinted>
  <dcterms:modified xsi:type="dcterms:W3CDTF">2025-02-19T05:33:37Z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85A20B98C981496AAAB0B2FC9B473215_13</vt:lpwstr>
  </property>
  <property fmtid="{D5CDD505-2E9C-101B-9397-08002B2CF9AE}" pid="4" name="KSOTemplateDocerSaveRecord">
    <vt:lpwstr>eyJoZGlkIjoiZDU3YjVmMzQ0MWQ0MDc5OWI0Yzk1NWY3YWQ4OTNhYmEiLCJ1c2VySWQiOiIxNTc0MjI5MzQ1In0=</vt:lpwstr>
  </property>
</Properties>
</file>