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道里区202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年举借政府债务情况说明</w:t>
      </w:r>
    </w:p>
    <w:p>
      <w:pPr>
        <w:ind w:firstLine="42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年法定债务情况</w:t>
      </w:r>
    </w:p>
    <w:p>
      <w:pPr>
        <w:ind w:firstLine="579" w:firstLineChars="18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（一）法定</w:t>
      </w:r>
      <w:r>
        <w:rPr>
          <w:rFonts w:hint="eastAsia" w:ascii="楷体" w:hAnsi="楷体" w:eastAsia="楷体"/>
          <w:sz w:val="32"/>
          <w:szCs w:val="32"/>
          <w:lang w:eastAsia="zh-CN"/>
        </w:rPr>
        <w:t>债券</w:t>
      </w:r>
      <w:r>
        <w:rPr>
          <w:rFonts w:hint="eastAsia" w:ascii="楷体" w:hAnsi="楷体" w:eastAsia="楷体"/>
          <w:sz w:val="32"/>
          <w:szCs w:val="32"/>
        </w:rPr>
        <w:t>限额及余额。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年年末道里区法定债务限额为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559792</w:t>
      </w:r>
      <w:r>
        <w:rPr>
          <w:rFonts w:hint="eastAsia" w:ascii="仿宋" w:hAnsi="仿宋" w:eastAsia="仿宋"/>
          <w:sz w:val="32"/>
          <w:szCs w:val="32"/>
        </w:rPr>
        <w:t>万元，其中：一般债务限额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342132</w:t>
      </w:r>
      <w:r>
        <w:rPr>
          <w:rFonts w:hint="eastAsia" w:ascii="仿宋" w:hAnsi="仿宋" w:eastAsia="仿宋"/>
          <w:sz w:val="32"/>
          <w:szCs w:val="32"/>
        </w:rPr>
        <w:t>万元，专项债务限额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217660</w:t>
      </w:r>
      <w:r>
        <w:rPr>
          <w:rFonts w:hint="eastAsia" w:ascii="仿宋" w:hAnsi="仿宋" w:eastAsia="仿宋"/>
          <w:sz w:val="32"/>
          <w:szCs w:val="32"/>
        </w:rPr>
        <w:t>万元。202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年年末实际法定余额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559762</w:t>
      </w:r>
      <w:r>
        <w:rPr>
          <w:rFonts w:hint="eastAsia" w:ascii="仿宋" w:hAnsi="仿宋" w:eastAsia="仿宋"/>
          <w:sz w:val="32"/>
          <w:szCs w:val="32"/>
        </w:rPr>
        <w:t>万元，其中：一般债务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342102</w:t>
      </w:r>
      <w:r>
        <w:rPr>
          <w:rFonts w:hint="eastAsia" w:ascii="仿宋" w:hAnsi="仿宋" w:eastAsia="仿宋"/>
          <w:sz w:val="32"/>
          <w:szCs w:val="32"/>
        </w:rPr>
        <w:t>万元，专项债务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217660</w:t>
      </w:r>
      <w:r>
        <w:rPr>
          <w:rFonts w:hint="eastAsia" w:ascii="仿宋" w:hAnsi="仿宋" w:eastAsia="仿宋"/>
          <w:sz w:val="32"/>
          <w:szCs w:val="32"/>
        </w:rPr>
        <w:t>万元。法定债务余额未突破法定债务限额。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（二）地方政府债券发行情况。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年省级发行地方政府债券转贷我区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159205</w:t>
      </w:r>
      <w:r>
        <w:rPr>
          <w:rFonts w:hint="eastAsia" w:ascii="仿宋" w:hAnsi="仿宋" w:eastAsia="仿宋"/>
          <w:sz w:val="32"/>
          <w:szCs w:val="32"/>
        </w:rPr>
        <w:t>万元。按类别划分，一般债券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152805</w:t>
      </w:r>
      <w:r>
        <w:rPr>
          <w:rFonts w:hint="eastAsia" w:ascii="仿宋" w:hAnsi="仿宋" w:eastAsia="仿宋"/>
          <w:sz w:val="32"/>
          <w:szCs w:val="32"/>
        </w:rPr>
        <w:t>万元，专项债券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4000</w:t>
      </w:r>
      <w:r>
        <w:rPr>
          <w:rFonts w:hint="eastAsia" w:ascii="仿宋" w:hAnsi="仿宋" w:eastAsia="仿宋"/>
          <w:sz w:val="32"/>
          <w:szCs w:val="32"/>
        </w:rPr>
        <w:t>万元。按品种划分，新增债券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156805</w:t>
      </w:r>
      <w:r>
        <w:rPr>
          <w:rFonts w:hint="eastAsia" w:ascii="仿宋" w:hAnsi="仿宋" w:eastAsia="仿宋"/>
          <w:sz w:val="32"/>
          <w:szCs w:val="32"/>
        </w:rPr>
        <w:t>万元，再融资债券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2400万元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（三）地方政府债券还本付息情况。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年道里区地方政府债券还本付息规模为2765.45万元，其中：一般债券还本付息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8320.68</w:t>
      </w:r>
      <w:r>
        <w:rPr>
          <w:rFonts w:hint="eastAsia" w:ascii="仿宋" w:hAnsi="仿宋" w:eastAsia="仿宋"/>
          <w:sz w:val="32"/>
          <w:szCs w:val="32"/>
        </w:rPr>
        <w:t>万元（偿还到期本金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申请再融资债券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2400万元，</w:t>
      </w:r>
      <w:r>
        <w:rPr>
          <w:rFonts w:hint="eastAsia" w:ascii="仿宋" w:hAnsi="仿宋" w:eastAsia="仿宋"/>
          <w:sz w:val="32"/>
          <w:szCs w:val="32"/>
        </w:rPr>
        <w:t>支付利息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5911.68</w:t>
      </w:r>
      <w:r>
        <w:rPr>
          <w:rFonts w:hint="eastAsia" w:ascii="仿宋" w:hAnsi="仿宋" w:eastAsia="仿宋"/>
          <w:sz w:val="32"/>
          <w:szCs w:val="32"/>
        </w:rPr>
        <w:t>万元）；专项债券还本付息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9055.84</w:t>
      </w:r>
      <w:r>
        <w:rPr>
          <w:rFonts w:hint="eastAsia" w:ascii="仿宋" w:hAnsi="仿宋" w:eastAsia="仿宋"/>
          <w:sz w:val="32"/>
          <w:szCs w:val="32"/>
        </w:rPr>
        <w:t>万元（</w:t>
      </w:r>
      <w:r>
        <w:rPr>
          <w:rFonts w:hint="eastAsia" w:ascii="仿宋" w:hAnsi="仿宋" w:eastAsia="仿宋"/>
          <w:sz w:val="32"/>
          <w:szCs w:val="32"/>
          <w:lang w:eastAsia="zh-CN"/>
        </w:rPr>
        <w:t>申请再融资债券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2300万元，</w:t>
      </w:r>
      <w:r>
        <w:rPr>
          <w:rFonts w:hint="eastAsia" w:ascii="仿宋" w:hAnsi="仿宋" w:eastAsia="仿宋"/>
          <w:sz w:val="32"/>
          <w:szCs w:val="32"/>
        </w:rPr>
        <w:t>支付利息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6755.84</w:t>
      </w:r>
      <w:r>
        <w:rPr>
          <w:rFonts w:hint="eastAsia" w:ascii="仿宋" w:hAnsi="仿宋" w:eastAsia="仿宋"/>
          <w:sz w:val="32"/>
          <w:szCs w:val="32"/>
        </w:rPr>
        <w:t>万元）。均已如期偿还，未发生法定债务兑付风险。</w:t>
      </w:r>
    </w:p>
    <w:p>
      <w:pPr>
        <w:snapToGrid w:val="0"/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ind w:firstLine="630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rPr>
          <w:rFonts w:ascii="仿宋" w:hAnsi="仿宋" w:eastAsia="仿宋"/>
          <w:sz w:val="32"/>
          <w:szCs w:val="32"/>
        </w:rPr>
      </w:pPr>
    </w:p>
    <w:p>
      <w:pPr>
        <w:snapToGrid w:val="0"/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哈尔滨市道里区财政局</w:t>
      </w:r>
    </w:p>
    <w:p>
      <w:pPr>
        <w:snapToGrid w:val="0"/>
        <w:ind w:firstLine="420"/>
      </w:pPr>
      <w:r>
        <w:rPr>
          <w:rFonts w:hint="eastAsia" w:ascii="仿宋" w:hAnsi="仿宋" w:eastAsia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5ZmNmMmM1NjY2MGViOGFjZTc1YjM2MDkxNjlkMTEifQ=="/>
  </w:docVars>
  <w:rsids>
    <w:rsidRoot w:val="00A56F77"/>
    <w:rsid w:val="000716D7"/>
    <w:rsid w:val="00093817"/>
    <w:rsid w:val="00185741"/>
    <w:rsid w:val="00233F24"/>
    <w:rsid w:val="002D7840"/>
    <w:rsid w:val="00335846"/>
    <w:rsid w:val="0038250B"/>
    <w:rsid w:val="003B26CE"/>
    <w:rsid w:val="003E1AEC"/>
    <w:rsid w:val="004A538E"/>
    <w:rsid w:val="005A2BFA"/>
    <w:rsid w:val="005A4C72"/>
    <w:rsid w:val="00670739"/>
    <w:rsid w:val="00736A5C"/>
    <w:rsid w:val="00754B82"/>
    <w:rsid w:val="007A6AA6"/>
    <w:rsid w:val="009455EE"/>
    <w:rsid w:val="00997C36"/>
    <w:rsid w:val="009B0C2C"/>
    <w:rsid w:val="00A47629"/>
    <w:rsid w:val="00A56F77"/>
    <w:rsid w:val="00A56FD4"/>
    <w:rsid w:val="00A615B6"/>
    <w:rsid w:val="00AC7415"/>
    <w:rsid w:val="00AC7A29"/>
    <w:rsid w:val="00B95597"/>
    <w:rsid w:val="00BB0D0C"/>
    <w:rsid w:val="00DB4EEF"/>
    <w:rsid w:val="00DE783A"/>
    <w:rsid w:val="00E62F19"/>
    <w:rsid w:val="00EC26DC"/>
    <w:rsid w:val="00F133A3"/>
    <w:rsid w:val="00F52223"/>
    <w:rsid w:val="5352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610</Characters>
  <Lines>5</Lines>
  <Paragraphs>1</Paragraphs>
  <TotalTime>0</TotalTime>
  <ScaleCrop>false</ScaleCrop>
  <LinksUpToDate>false</LinksUpToDate>
  <CharactersWithSpaces>716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2020-09-17T01:17:00Z</dcterms:created>
  <dc:creator>lenovo</dc:creator>
  <cp:lastModifiedBy>王鑫</cp:lastModifiedBy>
  <dcterms:modified xsi:type="dcterms:W3CDTF">2024-04-19T01:58:06Z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A0E3763981AD43C99DC35D31AB421896_12</vt:lpwstr>
  </property>
</Properties>
</file>